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D6E46" w14:textId="77777777" w:rsidR="0069669E" w:rsidRDefault="0069669E" w:rsidP="0020676F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SİGORTA HUKUKU TÜRK DERNEĞİ </w:t>
      </w:r>
    </w:p>
    <w:p w14:paraId="3A4C5CE8" w14:textId="2A991BF8" w:rsidR="001E1640" w:rsidRDefault="009E5BDD" w:rsidP="0020676F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GERÇEK KİŞİ </w:t>
      </w:r>
      <w:r w:rsidR="00763CF2" w:rsidRPr="00B25714">
        <w:rPr>
          <w:rFonts w:ascii="Times New Roman" w:hAnsi="Times New Roman" w:cs="Times New Roman"/>
          <w:b/>
          <w:sz w:val="24"/>
          <w:szCs w:val="24"/>
        </w:rPr>
        <w:t>ÜYE</w:t>
      </w:r>
      <w:r w:rsidR="0069669E">
        <w:rPr>
          <w:rFonts w:ascii="Times New Roman" w:hAnsi="Times New Roman" w:cs="Times New Roman"/>
          <w:b/>
          <w:sz w:val="24"/>
          <w:szCs w:val="24"/>
        </w:rPr>
        <w:t>LİK BAŞVURU FORMU</w:t>
      </w:r>
    </w:p>
    <w:p w14:paraId="0F20EAEE" w14:textId="77777777" w:rsidR="0069669E" w:rsidRPr="00F533A4" w:rsidRDefault="0069669E" w:rsidP="0020676F">
      <w:pPr>
        <w:spacing w:after="0" w:line="2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23" w:type="dxa"/>
        <w:tblLayout w:type="fixed"/>
        <w:tblLook w:val="04A0" w:firstRow="1" w:lastRow="0" w:firstColumn="1" w:lastColumn="0" w:noHBand="0" w:noVBand="1"/>
      </w:tblPr>
      <w:tblGrid>
        <w:gridCol w:w="3256"/>
        <w:gridCol w:w="5767"/>
      </w:tblGrid>
      <w:tr w:rsidR="00BB07EF" w14:paraId="3894F606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0D7A167C" w14:textId="3DAE36F1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AD VE SOYAD</w:t>
            </w:r>
          </w:p>
          <w:p w14:paraId="1FBD43D4" w14:textId="77777777" w:rsidR="001E1640" w:rsidRPr="00B25714" w:rsidRDefault="001E1640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3ADFD902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640" w14:paraId="2B4EC5C6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45AF04EB" w14:textId="77777777" w:rsidR="001E1640" w:rsidRDefault="001E1640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 KİMLİK NUMARASI</w:t>
            </w:r>
          </w:p>
          <w:p w14:paraId="665C82CF" w14:textId="77777777" w:rsidR="001E1640" w:rsidRPr="00B25714" w:rsidRDefault="001E1640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06133E6E" w14:textId="77777777" w:rsidR="001E1640" w:rsidRDefault="001E1640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318DE594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0805FF2C" w14:textId="77777777" w:rsidR="00BB07EF" w:rsidRDefault="00BB07EF" w:rsidP="00CE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  <w:p w14:paraId="691ADDF9" w14:textId="77777777" w:rsidR="001E1640" w:rsidRPr="00B25714" w:rsidRDefault="001E1640" w:rsidP="00CE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46C292FE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76AD0FC9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2BAD274C" w14:textId="77777777" w:rsidR="00BB07EF" w:rsidRDefault="00BB07EF" w:rsidP="00CE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ANA ADI</w:t>
            </w:r>
          </w:p>
          <w:p w14:paraId="2CC961DB" w14:textId="77777777" w:rsidR="001E1640" w:rsidRPr="00B25714" w:rsidRDefault="001E1640" w:rsidP="00CE5B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44BBE0D4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0A891BB5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68438C00" w14:textId="77777777" w:rsidR="00BB07EF" w:rsidRPr="00B25714" w:rsidRDefault="00BB07EF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DOĞUM YERİ VE TARİHİ</w:t>
            </w:r>
          </w:p>
        </w:tc>
        <w:tc>
          <w:tcPr>
            <w:tcW w:w="5767" w:type="dxa"/>
            <w:vAlign w:val="center"/>
          </w:tcPr>
          <w:p w14:paraId="025ED11E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6DC46E3C" w14:textId="77777777" w:rsidTr="0020676F">
        <w:trPr>
          <w:trHeight w:val="663"/>
        </w:trPr>
        <w:tc>
          <w:tcPr>
            <w:tcW w:w="3256" w:type="dxa"/>
            <w:vAlign w:val="center"/>
          </w:tcPr>
          <w:p w14:paraId="04CDE19B" w14:textId="5F7E9025" w:rsidR="001E1640" w:rsidRPr="00B25714" w:rsidRDefault="00BB07EF" w:rsidP="0069669E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ÖĞRENİM DURUM</w:t>
            </w:r>
            <w:r w:rsidR="00206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</w:p>
        </w:tc>
        <w:tc>
          <w:tcPr>
            <w:tcW w:w="5767" w:type="dxa"/>
            <w:vAlign w:val="center"/>
          </w:tcPr>
          <w:p w14:paraId="69549AD3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6EB2022A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19E52C06" w14:textId="77777777" w:rsidR="001E1640" w:rsidRDefault="00BB07EF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MESLEĞİ</w:t>
            </w:r>
            <w:r w:rsidR="001E1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ÇALIŞTIĞI KURUM / KURULUŞ</w:t>
            </w:r>
          </w:p>
          <w:p w14:paraId="7B6DDE55" w14:textId="7CC4F7B9" w:rsidR="0069669E" w:rsidRPr="00B25714" w:rsidRDefault="0069669E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40F76A33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7DDC3ADE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1E233F38" w14:textId="77777777" w:rsidR="007C6082" w:rsidRDefault="007C6082" w:rsidP="007C6082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F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6D05509" w14:textId="77777777" w:rsidR="007C6082" w:rsidRDefault="007C6082" w:rsidP="007C6082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ADRESİ </w:t>
            </w:r>
          </w:p>
          <w:p w14:paraId="5DF9FB07" w14:textId="5FFB0C41" w:rsidR="007C6082" w:rsidRDefault="007C6082" w:rsidP="007C6082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</w:t>
            </w:r>
            <w:r w:rsidR="00BB07EF" w:rsidRPr="00BB0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ADRESİ </w:t>
            </w:r>
          </w:p>
          <w:p w14:paraId="1C982A35" w14:textId="450DABD8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9D8C8" w14:textId="77777777" w:rsidR="007C6082" w:rsidRDefault="007C6082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E0570" w14:textId="77777777" w:rsidR="007C6082" w:rsidRDefault="007C6082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D7214" w14:textId="77777777" w:rsidR="001E1640" w:rsidRPr="00BB07EF" w:rsidRDefault="001E1640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7E7E3A2F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23DF" w14:textId="77777777" w:rsidR="001E1640" w:rsidRDefault="001E1640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F329" w14:textId="77777777" w:rsidR="001E1640" w:rsidRDefault="001E1640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EF" w14:paraId="431EE4A7" w14:textId="77777777" w:rsidTr="00BB07EF">
        <w:trPr>
          <w:trHeight w:val="510"/>
        </w:trPr>
        <w:tc>
          <w:tcPr>
            <w:tcW w:w="3256" w:type="dxa"/>
            <w:vAlign w:val="center"/>
          </w:tcPr>
          <w:p w14:paraId="4214D4DA" w14:textId="77777777" w:rsid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EF">
              <w:rPr>
                <w:rFonts w:ascii="Times New Roman" w:hAnsi="Times New Roman" w:cs="Times New Roman"/>
                <w:b/>
                <w:sz w:val="24"/>
                <w:szCs w:val="24"/>
              </w:rPr>
              <w:t>ÜYE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LİĞE KABUL KARAR TARİHİ VE SAYISI*</w:t>
            </w:r>
          </w:p>
          <w:p w14:paraId="343698FF" w14:textId="77777777" w:rsidR="001E1640" w:rsidRPr="00BB07EF" w:rsidRDefault="001E1640" w:rsidP="0020676F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vAlign w:val="center"/>
          </w:tcPr>
          <w:p w14:paraId="2D983465" w14:textId="77777777" w:rsidR="00BB07EF" w:rsidRPr="00BB07EF" w:rsidRDefault="00BB07EF" w:rsidP="0020676F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AA144" w14:textId="77777777" w:rsidR="007C6082" w:rsidRDefault="007C6082" w:rsidP="007C6082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14:paraId="52875BA1" w14:textId="77777777" w:rsidR="007C6082" w:rsidRPr="007C6082" w:rsidRDefault="007C6082" w:rsidP="007C6082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  <w:r w:rsidRPr="007C6082">
        <w:rPr>
          <w:rFonts w:ascii="Times New Roman" w:hAnsi="Times New Roman" w:cs="Times New Roman"/>
          <w:b/>
          <w:sz w:val="24"/>
          <w:szCs w:val="24"/>
        </w:rPr>
        <w:t>ÖNEREN ÜYELER</w:t>
      </w:r>
    </w:p>
    <w:p w14:paraId="2DD316D1" w14:textId="77777777" w:rsidR="007C6082" w:rsidRPr="007C6082" w:rsidRDefault="007C6082" w:rsidP="00F77708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7C6082" w:rsidRPr="007C6082" w14:paraId="21267375" w14:textId="77777777" w:rsidTr="00997ACB">
        <w:tc>
          <w:tcPr>
            <w:tcW w:w="4530" w:type="dxa"/>
            <w:vAlign w:val="center"/>
          </w:tcPr>
          <w:p w14:paraId="161F15E9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  <w:p w14:paraId="41985826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Sicil No:</w:t>
            </w:r>
          </w:p>
          <w:p w14:paraId="0C7A6EBE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4530" w:type="dxa"/>
          </w:tcPr>
          <w:p w14:paraId="4FF726B2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  <w:p w14:paraId="579452EE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Sicil No:</w:t>
            </w:r>
          </w:p>
          <w:p w14:paraId="703E4D40" w14:textId="77777777" w:rsidR="007C6082" w:rsidRPr="007C6082" w:rsidRDefault="007C6082" w:rsidP="00F77708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608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5B2815DC" w14:textId="77777777" w:rsidR="007C6082" w:rsidRPr="007C6082" w:rsidRDefault="007C6082" w:rsidP="00F77708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</w:p>
    <w:p w14:paraId="030EB3FB" w14:textId="6E73B2E2" w:rsidR="0069669E" w:rsidRPr="0069669E" w:rsidRDefault="0069669E" w:rsidP="00F77708">
      <w:pPr>
        <w:spacing w:after="0" w:line="2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SİGORTA </w:t>
      </w:r>
      <w:r w:rsidRPr="0069669E">
        <w:rPr>
          <w:rFonts w:ascii="Times New Roman" w:hAnsi="Times New Roman" w:cs="Times New Roman"/>
          <w:b/>
          <w:sz w:val="24"/>
          <w:szCs w:val="24"/>
        </w:rPr>
        <w:t xml:space="preserve">HUKUKU </w:t>
      </w:r>
      <w:r>
        <w:rPr>
          <w:rFonts w:ascii="Times New Roman" w:hAnsi="Times New Roman" w:cs="Times New Roman"/>
          <w:b/>
          <w:sz w:val="24"/>
          <w:szCs w:val="24"/>
        </w:rPr>
        <w:t xml:space="preserve">TÜRK </w:t>
      </w:r>
      <w:r w:rsidRPr="0069669E">
        <w:rPr>
          <w:rFonts w:ascii="Times New Roman" w:hAnsi="Times New Roman" w:cs="Times New Roman"/>
          <w:b/>
          <w:sz w:val="24"/>
          <w:szCs w:val="24"/>
        </w:rPr>
        <w:t>DERNEĞİ YÖNETİM KURULU</w:t>
      </w:r>
      <w:r>
        <w:rPr>
          <w:rFonts w:ascii="Times New Roman" w:hAnsi="Times New Roman" w:cs="Times New Roman"/>
          <w:b/>
          <w:sz w:val="24"/>
          <w:szCs w:val="24"/>
        </w:rPr>
        <w:t>NA</w:t>
      </w:r>
    </w:p>
    <w:p w14:paraId="661B57BB" w14:textId="1A4F25BF" w:rsidR="0069669E" w:rsidRPr="0069669E" w:rsidRDefault="0069669E" w:rsidP="00F77708">
      <w:pPr>
        <w:spacing w:after="0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Sigorta</w:t>
      </w:r>
      <w:r w:rsidRPr="0069669E">
        <w:rPr>
          <w:rFonts w:ascii="Times New Roman" w:hAnsi="Times New Roman" w:cs="Times New Roman"/>
          <w:sz w:val="24"/>
          <w:szCs w:val="24"/>
        </w:rPr>
        <w:t xml:space="preserve"> Hukuku </w:t>
      </w:r>
      <w:r>
        <w:rPr>
          <w:rFonts w:ascii="Times New Roman" w:hAnsi="Times New Roman" w:cs="Times New Roman"/>
          <w:sz w:val="24"/>
          <w:szCs w:val="24"/>
        </w:rPr>
        <w:t xml:space="preserve">Türk </w:t>
      </w:r>
      <w:r w:rsidRPr="0069669E">
        <w:rPr>
          <w:rFonts w:ascii="Times New Roman" w:hAnsi="Times New Roman" w:cs="Times New Roman"/>
          <w:sz w:val="24"/>
          <w:szCs w:val="24"/>
        </w:rPr>
        <w:t>Derneği’nin Dernek Tüzüğü’nde belirtilen amaç ve ilkelerini benimseyerek bu doğrultuda çalışmayı kabul ettiğimi, yukarıda beyan ettiğim bilgilerin doğruluğu ile üye olmama engel bir durumun olmadığını bildirir, Dernek üyeliğine kabulümü dilerim.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421"/>
      </w:tblGrid>
      <w:tr w:rsidR="00F26CD1" w14:paraId="603E12C3" w14:textId="77777777" w:rsidTr="007C6082">
        <w:trPr>
          <w:trHeight w:val="510"/>
        </w:trPr>
        <w:tc>
          <w:tcPr>
            <w:tcW w:w="4366" w:type="dxa"/>
            <w:vAlign w:val="center"/>
          </w:tcPr>
          <w:p w14:paraId="6AAF1968" w14:textId="77777777" w:rsidR="00F26CD1" w:rsidRPr="00B25714" w:rsidRDefault="00F26CD1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4421" w:type="dxa"/>
            <w:vAlign w:val="center"/>
          </w:tcPr>
          <w:p w14:paraId="5A6E9B06" w14:textId="77777777" w:rsidR="00F26CD1" w:rsidRDefault="00F26CD1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D1" w14:paraId="752618D5" w14:textId="77777777" w:rsidTr="007C6082">
        <w:trPr>
          <w:trHeight w:val="510"/>
        </w:trPr>
        <w:tc>
          <w:tcPr>
            <w:tcW w:w="4366" w:type="dxa"/>
            <w:vAlign w:val="center"/>
          </w:tcPr>
          <w:p w14:paraId="4862BE06" w14:textId="77777777" w:rsidR="00F26CD1" w:rsidRPr="00B25714" w:rsidRDefault="00F26CD1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</w:tc>
        <w:tc>
          <w:tcPr>
            <w:tcW w:w="4421" w:type="dxa"/>
            <w:vAlign w:val="center"/>
          </w:tcPr>
          <w:p w14:paraId="0F20B756" w14:textId="77777777" w:rsidR="00F26CD1" w:rsidRDefault="00F26CD1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D1" w14:paraId="12DC6943" w14:textId="77777777" w:rsidTr="007C6082">
        <w:trPr>
          <w:trHeight w:val="510"/>
        </w:trPr>
        <w:tc>
          <w:tcPr>
            <w:tcW w:w="4366" w:type="dxa"/>
            <w:vAlign w:val="center"/>
          </w:tcPr>
          <w:p w14:paraId="5193A53B" w14:textId="77777777" w:rsidR="00F26CD1" w:rsidRPr="00B25714" w:rsidRDefault="00F26CD1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14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</w:tc>
        <w:tc>
          <w:tcPr>
            <w:tcW w:w="4421" w:type="dxa"/>
            <w:vAlign w:val="center"/>
          </w:tcPr>
          <w:p w14:paraId="6AECA0A9" w14:textId="77777777" w:rsidR="00DE4ABD" w:rsidRDefault="00DE4ABD" w:rsidP="00F77708">
            <w:pPr>
              <w:spacing w:line="28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4B1AF" w14:textId="77777777" w:rsidR="00666713" w:rsidRDefault="00666713" w:rsidP="00F77708">
      <w:pPr>
        <w:spacing w:after="0" w:line="2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10974E4" w14:textId="0AB60E06" w:rsidR="00BB07EF" w:rsidRPr="0036458D" w:rsidRDefault="00BB07EF" w:rsidP="0020676F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(* ) işaretli kısım üyeliğe kabul halinde Genel Sekreter tarafından doldurulacaktır.</w:t>
      </w:r>
    </w:p>
    <w:sectPr w:rsidR="00BB07EF" w:rsidRPr="0036458D" w:rsidSect="001D0185">
      <w:pgSz w:w="11906" w:h="16838"/>
      <w:pgMar w:top="1701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F2"/>
    <w:rsid w:val="00095F8C"/>
    <w:rsid w:val="000A5DEA"/>
    <w:rsid w:val="000E7BE8"/>
    <w:rsid w:val="001D0185"/>
    <w:rsid w:val="001D5AF7"/>
    <w:rsid w:val="001E1640"/>
    <w:rsid w:val="0020676F"/>
    <w:rsid w:val="002D2D71"/>
    <w:rsid w:val="0036458D"/>
    <w:rsid w:val="00474324"/>
    <w:rsid w:val="005B454C"/>
    <w:rsid w:val="00666713"/>
    <w:rsid w:val="00682D56"/>
    <w:rsid w:val="0069669E"/>
    <w:rsid w:val="00763CF2"/>
    <w:rsid w:val="007B49FD"/>
    <w:rsid w:val="007C6082"/>
    <w:rsid w:val="007D7B2A"/>
    <w:rsid w:val="00952D0E"/>
    <w:rsid w:val="009E5BDD"/>
    <w:rsid w:val="00B25714"/>
    <w:rsid w:val="00BB07EF"/>
    <w:rsid w:val="00CE5B98"/>
    <w:rsid w:val="00D13A4C"/>
    <w:rsid w:val="00D92D7E"/>
    <w:rsid w:val="00D94E8D"/>
    <w:rsid w:val="00DD6764"/>
    <w:rsid w:val="00DE4ABD"/>
    <w:rsid w:val="00EF63F7"/>
    <w:rsid w:val="00F26CD1"/>
    <w:rsid w:val="00F533A4"/>
    <w:rsid w:val="00F77708"/>
    <w:rsid w:val="00FA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4FC8"/>
  <w15:docId w15:val="{44640E1F-2E0C-4565-8F06-59AD1A05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0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6726-3821-4F16-BBA4-0D29269D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SYLAW1</dc:creator>
  <cp:lastModifiedBy>EMİNE YAZICIOĞLU</cp:lastModifiedBy>
  <cp:revision>5</cp:revision>
  <dcterms:created xsi:type="dcterms:W3CDTF">2024-03-21T09:26:00Z</dcterms:created>
  <dcterms:modified xsi:type="dcterms:W3CDTF">2024-04-27T04:34:00Z</dcterms:modified>
</cp:coreProperties>
</file>